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F992B" w14:textId="77777777" w:rsidR="005D1F87" w:rsidRPr="00F67455" w:rsidRDefault="00F67455" w:rsidP="00F67455">
      <w:pPr>
        <w:spacing w:after="0"/>
        <w:jc w:val="center"/>
        <w:rPr>
          <w:rFonts w:ascii="Georgia" w:hAnsi="Georgia"/>
          <w:sz w:val="32"/>
          <w:szCs w:val="30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60288" behindDoc="1" locked="0" layoutInCell="1" allowOverlap="1" wp14:anchorId="771A5C10" wp14:editId="494AC919">
            <wp:simplePos x="0" y="0"/>
            <wp:positionH relativeFrom="column">
              <wp:posOffset>2540</wp:posOffset>
            </wp:positionH>
            <wp:positionV relativeFrom="paragraph">
              <wp:posOffset>-168910</wp:posOffset>
            </wp:positionV>
            <wp:extent cx="983414" cy="1019175"/>
            <wp:effectExtent l="0" t="0" r="7620" b="0"/>
            <wp:wrapNone/>
            <wp:docPr id="2" name="Obrázok 2" descr="logo f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k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14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1F87" w:rsidRPr="00F67455">
        <w:rPr>
          <w:rFonts w:ascii="Georgia" w:hAnsi="Georgia"/>
          <w:sz w:val="32"/>
          <w:szCs w:val="30"/>
        </w:rPr>
        <w:t xml:space="preserve">FARNOSŤ KRISTA KRÁĽA </w:t>
      </w:r>
    </w:p>
    <w:p w14:paraId="5123A92A" w14:textId="77777777" w:rsidR="005D1F87" w:rsidRPr="00F67455" w:rsidRDefault="005D1F87" w:rsidP="00F67455">
      <w:pPr>
        <w:pBdr>
          <w:bottom w:val="single" w:sz="4" w:space="1" w:color="auto"/>
        </w:pBdr>
        <w:spacing w:after="0"/>
        <w:jc w:val="center"/>
        <w:rPr>
          <w:rFonts w:ascii="Georgia" w:hAnsi="Georgia"/>
          <w:i/>
          <w:sz w:val="28"/>
        </w:rPr>
      </w:pPr>
      <w:r w:rsidRPr="00F67455">
        <w:rPr>
          <w:rFonts w:ascii="Georgia" w:hAnsi="Georgia"/>
          <w:i/>
          <w:sz w:val="28"/>
        </w:rPr>
        <w:t>Námestie Krista Kráľa 1, Prešov-Sekčov</w:t>
      </w:r>
    </w:p>
    <w:p w14:paraId="601D7FFB" w14:textId="77777777" w:rsidR="00F67455" w:rsidRPr="00F67455" w:rsidRDefault="00F67455" w:rsidP="00F67455">
      <w:pPr>
        <w:pBdr>
          <w:bottom w:val="single" w:sz="4" w:space="1" w:color="auto"/>
        </w:pBdr>
        <w:spacing w:after="0"/>
        <w:jc w:val="center"/>
        <w:rPr>
          <w:rFonts w:ascii="Georgia" w:hAnsi="Georgia"/>
          <w:i/>
          <w:sz w:val="36"/>
        </w:rPr>
      </w:pPr>
      <w:r w:rsidRPr="00F67455">
        <w:rPr>
          <w:rFonts w:ascii="Georgia" w:hAnsi="Georgia"/>
          <w:bCs/>
          <w:i/>
          <w:sz w:val="24"/>
        </w:rPr>
        <w:t>úradné hodiny: v pracovné dni od 15.30 do 17.</w:t>
      </w:r>
      <w:r w:rsidR="00827238">
        <w:rPr>
          <w:rFonts w:ascii="Georgia" w:hAnsi="Georgia"/>
          <w:bCs/>
          <w:i/>
          <w:sz w:val="24"/>
        </w:rPr>
        <w:t>00</w:t>
      </w:r>
    </w:p>
    <w:p w14:paraId="66C3A436" w14:textId="38622935" w:rsidR="00F67455" w:rsidRDefault="003709BB" w:rsidP="00F67455">
      <w:pPr>
        <w:pBdr>
          <w:bottom w:val="single" w:sz="4" w:space="1" w:color="auto"/>
        </w:pBdr>
        <w:spacing w:after="0"/>
        <w:jc w:val="center"/>
        <w:rPr>
          <w:rFonts w:ascii="Georgia" w:hAnsi="Georgia"/>
          <w:bCs/>
        </w:rPr>
      </w:pPr>
      <w:r w:rsidRPr="003709BB">
        <w:rPr>
          <w:rFonts w:ascii="Georgia" w:hAnsi="Georgia"/>
        </w:rPr>
        <w:sym w:font="Wingdings" w:char="F028"/>
      </w:r>
      <w:r w:rsidRPr="003709BB">
        <w:rPr>
          <w:rFonts w:ascii="Georgia" w:hAnsi="Georgia"/>
        </w:rPr>
        <w:t xml:space="preserve">  </w:t>
      </w:r>
      <w:r w:rsidRPr="003709BB">
        <w:rPr>
          <w:rFonts w:ascii="Georgia" w:hAnsi="Georgia"/>
          <w:bCs/>
        </w:rPr>
        <w:t xml:space="preserve">051/7701822  </w:t>
      </w:r>
      <w:r w:rsidRPr="003709BB">
        <w:rPr>
          <w:rFonts w:ascii="Georgia" w:hAnsi="Georgia"/>
          <w:b/>
          <w:spacing w:val="20"/>
        </w:rPr>
        <w:t>e-mail</w:t>
      </w:r>
      <w:r w:rsidRPr="003709BB">
        <w:rPr>
          <w:rFonts w:ascii="Georgia" w:hAnsi="Georgia"/>
          <w:b/>
        </w:rPr>
        <w:t>:</w:t>
      </w:r>
      <w:r w:rsidRPr="003709BB">
        <w:rPr>
          <w:rFonts w:ascii="Georgia" w:hAnsi="Georgia"/>
          <w:bCs/>
        </w:rPr>
        <w:t xml:space="preserve"> </w:t>
      </w:r>
      <w:r w:rsidR="004C1494" w:rsidRPr="0068104D">
        <w:rPr>
          <w:rFonts w:ascii="Georgia" w:hAnsi="Georgia"/>
          <w:bCs/>
          <w:u w:val="single"/>
        </w:rPr>
        <w:t>po.</w:t>
      </w:r>
      <w:hyperlink r:id="rId8" w:history="1">
        <w:r w:rsidR="004C1494" w:rsidRPr="0068104D">
          <w:rPr>
            <w:rStyle w:val="Hypertextovprepojenie"/>
            <w:rFonts w:ascii="Georgia" w:hAnsi="Georgia"/>
            <w:color w:val="auto"/>
          </w:rPr>
          <w:t>sekcov@abuke.sk</w:t>
        </w:r>
      </w:hyperlink>
      <w:r w:rsidR="00F67455">
        <w:rPr>
          <w:rFonts w:ascii="Georgia" w:hAnsi="Georgia"/>
          <w:bCs/>
        </w:rPr>
        <w:t xml:space="preserve"> </w:t>
      </w:r>
    </w:p>
    <w:p w14:paraId="7A7F9843" w14:textId="77777777" w:rsidR="005D1F87" w:rsidRPr="00762BD7" w:rsidRDefault="005D1F87" w:rsidP="005D1F87">
      <w:pPr>
        <w:jc w:val="center"/>
        <w:rPr>
          <w:rFonts w:ascii="Georgia" w:hAnsi="Georgia"/>
          <w:sz w:val="18"/>
        </w:rPr>
      </w:pPr>
    </w:p>
    <w:p w14:paraId="0C012AB8" w14:textId="77777777" w:rsidR="00F67455" w:rsidRDefault="005D1F87" w:rsidP="00463B90">
      <w:pPr>
        <w:spacing w:line="240" w:lineRule="auto"/>
        <w:jc w:val="center"/>
        <w:rPr>
          <w:rFonts w:ascii="Georgia" w:hAnsi="Georgia"/>
          <w:b/>
          <w:sz w:val="36"/>
        </w:rPr>
      </w:pPr>
      <w:r w:rsidRPr="00B3037D">
        <w:rPr>
          <w:rFonts w:ascii="Georgia" w:hAnsi="Georgia"/>
          <w:b/>
          <w:sz w:val="36"/>
        </w:rPr>
        <w:t>PRIHLÁŠKA</w:t>
      </w:r>
      <w:r w:rsidR="00F67455">
        <w:rPr>
          <w:rFonts w:ascii="Georgia" w:hAnsi="Georgia"/>
          <w:b/>
          <w:sz w:val="36"/>
        </w:rPr>
        <w:t xml:space="preserve"> </w:t>
      </w:r>
      <w:r w:rsidRPr="00B3037D">
        <w:rPr>
          <w:rFonts w:ascii="Georgia" w:hAnsi="Georgia"/>
          <w:b/>
          <w:sz w:val="36"/>
        </w:rPr>
        <w:t xml:space="preserve">DIEŤAŤA </w:t>
      </w:r>
    </w:p>
    <w:p w14:paraId="23D0895F" w14:textId="77777777" w:rsidR="00B3037D" w:rsidRDefault="005D1F87" w:rsidP="00762BD7">
      <w:pPr>
        <w:spacing w:line="240" w:lineRule="auto"/>
        <w:jc w:val="center"/>
        <w:rPr>
          <w:rFonts w:ascii="Georgia" w:hAnsi="Georgia"/>
          <w:b/>
          <w:sz w:val="36"/>
        </w:rPr>
      </w:pPr>
      <w:r w:rsidRPr="00B3037D">
        <w:rPr>
          <w:rFonts w:ascii="Georgia" w:hAnsi="Georgia"/>
          <w:b/>
          <w:sz w:val="36"/>
        </w:rPr>
        <w:t>NA PRVÉ SV. PRIJÍMANIE</w:t>
      </w:r>
    </w:p>
    <w:p w14:paraId="1232C1A7" w14:textId="77777777" w:rsidR="00762BD7" w:rsidRPr="00762BD7" w:rsidRDefault="00762BD7" w:rsidP="00762BD7">
      <w:pPr>
        <w:spacing w:line="240" w:lineRule="auto"/>
        <w:jc w:val="center"/>
        <w:rPr>
          <w:rFonts w:ascii="Georgia" w:hAnsi="Georgia"/>
          <w:b/>
          <w:sz w:val="12"/>
        </w:rPr>
      </w:pPr>
    </w:p>
    <w:p w14:paraId="403BE9BA" w14:textId="77777777" w:rsidR="00B3037D" w:rsidRPr="006644D6" w:rsidRDefault="00B3037D" w:rsidP="006644D6">
      <w:pPr>
        <w:spacing w:line="360" w:lineRule="auto"/>
        <w:rPr>
          <w:rFonts w:ascii="Georgia" w:hAnsi="Georgia"/>
          <w:sz w:val="24"/>
          <w:szCs w:val="26"/>
        </w:rPr>
      </w:pPr>
      <w:r w:rsidRPr="006644D6">
        <w:rPr>
          <w:rFonts w:ascii="Georgia" w:hAnsi="Georgia"/>
          <w:sz w:val="24"/>
          <w:szCs w:val="26"/>
        </w:rPr>
        <w:t>Meno a priezvisko dieťaťa: ........................................</w:t>
      </w:r>
      <w:r w:rsidR="002B1264" w:rsidRPr="006644D6">
        <w:rPr>
          <w:rFonts w:ascii="Georgia" w:hAnsi="Georgia"/>
          <w:sz w:val="24"/>
          <w:szCs w:val="26"/>
        </w:rPr>
        <w:t>...........</w:t>
      </w:r>
      <w:r w:rsidRPr="006644D6">
        <w:rPr>
          <w:rFonts w:ascii="Georgia" w:hAnsi="Georgia"/>
          <w:sz w:val="24"/>
          <w:szCs w:val="26"/>
        </w:rPr>
        <w:t>..................</w:t>
      </w:r>
      <w:r w:rsidR="00463B90">
        <w:rPr>
          <w:rFonts w:ascii="Georgia" w:hAnsi="Georgia"/>
          <w:sz w:val="24"/>
          <w:szCs w:val="26"/>
        </w:rPr>
        <w:t>...................</w:t>
      </w:r>
      <w:r w:rsidRPr="006644D6">
        <w:rPr>
          <w:rFonts w:ascii="Georgia" w:hAnsi="Georgia"/>
          <w:sz w:val="24"/>
          <w:szCs w:val="26"/>
        </w:rPr>
        <w:t>.........................</w:t>
      </w:r>
    </w:p>
    <w:p w14:paraId="5582580A" w14:textId="77777777" w:rsidR="00B3037D" w:rsidRPr="006644D6" w:rsidRDefault="00B3037D" w:rsidP="006644D6">
      <w:pPr>
        <w:spacing w:line="360" w:lineRule="auto"/>
        <w:rPr>
          <w:rFonts w:ascii="Georgia" w:hAnsi="Georgia"/>
          <w:sz w:val="24"/>
          <w:szCs w:val="26"/>
        </w:rPr>
      </w:pPr>
      <w:r w:rsidRPr="006644D6">
        <w:rPr>
          <w:rFonts w:ascii="Georgia" w:hAnsi="Georgia"/>
          <w:sz w:val="24"/>
          <w:szCs w:val="26"/>
        </w:rPr>
        <w:t>Bydlisko: .........................................................</w:t>
      </w:r>
      <w:r w:rsidR="002B1264" w:rsidRPr="006644D6">
        <w:rPr>
          <w:rFonts w:ascii="Georgia" w:hAnsi="Georgia"/>
          <w:sz w:val="24"/>
          <w:szCs w:val="26"/>
        </w:rPr>
        <w:t>...........</w:t>
      </w:r>
      <w:r w:rsidRPr="006644D6">
        <w:rPr>
          <w:rFonts w:ascii="Georgia" w:hAnsi="Georgia"/>
          <w:sz w:val="24"/>
          <w:szCs w:val="26"/>
        </w:rPr>
        <w:t>.........</w:t>
      </w:r>
      <w:r w:rsidR="00463B90">
        <w:rPr>
          <w:rFonts w:ascii="Georgia" w:hAnsi="Georgia"/>
          <w:sz w:val="24"/>
          <w:szCs w:val="26"/>
        </w:rPr>
        <w:t>....................</w:t>
      </w:r>
      <w:r w:rsidRPr="006644D6">
        <w:rPr>
          <w:rFonts w:ascii="Georgia" w:hAnsi="Georgia"/>
          <w:sz w:val="24"/>
          <w:szCs w:val="26"/>
        </w:rPr>
        <w:t>............................................</w:t>
      </w:r>
    </w:p>
    <w:p w14:paraId="04785ED0" w14:textId="77777777" w:rsidR="00B3037D" w:rsidRPr="006644D6" w:rsidRDefault="00B3037D" w:rsidP="006644D6">
      <w:pPr>
        <w:spacing w:line="360" w:lineRule="auto"/>
        <w:rPr>
          <w:rFonts w:ascii="Georgia" w:hAnsi="Georgia"/>
          <w:sz w:val="24"/>
          <w:szCs w:val="26"/>
        </w:rPr>
      </w:pPr>
      <w:r w:rsidRPr="006644D6">
        <w:rPr>
          <w:rFonts w:ascii="Georgia" w:hAnsi="Georgia"/>
          <w:sz w:val="24"/>
          <w:szCs w:val="26"/>
        </w:rPr>
        <w:t>Dátum a miesto narodenia: .................</w:t>
      </w:r>
      <w:r w:rsidR="002B1264" w:rsidRPr="006644D6">
        <w:rPr>
          <w:rFonts w:ascii="Georgia" w:hAnsi="Georgia"/>
          <w:sz w:val="24"/>
          <w:szCs w:val="26"/>
        </w:rPr>
        <w:t>..........</w:t>
      </w:r>
      <w:r w:rsidR="00463B90">
        <w:rPr>
          <w:rFonts w:ascii="Georgia" w:hAnsi="Georgia"/>
          <w:sz w:val="24"/>
          <w:szCs w:val="26"/>
        </w:rPr>
        <w:t>....................</w:t>
      </w:r>
      <w:r w:rsidRPr="006644D6">
        <w:rPr>
          <w:rFonts w:ascii="Georgia" w:hAnsi="Georgia"/>
          <w:sz w:val="24"/>
          <w:szCs w:val="26"/>
        </w:rPr>
        <w:t>.................................................................</w:t>
      </w:r>
    </w:p>
    <w:p w14:paraId="18DA099D" w14:textId="77777777" w:rsidR="002B1264" w:rsidRPr="006644D6" w:rsidRDefault="00B3037D" w:rsidP="006644D6">
      <w:pPr>
        <w:spacing w:line="360" w:lineRule="auto"/>
        <w:rPr>
          <w:rFonts w:ascii="Georgia" w:hAnsi="Georgia"/>
          <w:sz w:val="24"/>
          <w:szCs w:val="26"/>
        </w:rPr>
      </w:pPr>
      <w:r w:rsidRPr="006644D6">
        <w:rPr>
          <w:rFonts w:ascii="Georgia" w:hAnsi="Georgia"/>
          <w:sz w:val="24"/>
          <w:szCs w:val="26"/>
        </w:rPr>
        <w:t xml:space="preserve">Dátum </w:t>
      </w:r>
      <w:r w:rsidR="006644D6">
        <w:rPr>
          <w:rFonts w:ascii="Georgia" w:hAnsi="Georgia"/>
          <w:sz w:val="24"/>
          <w:szCs w:val="26"/>
        </w:rPr>
        <w:t xml:space="preserve"> a miesto </w:t>
      </w:r>
      <w:r w:rsidRPr="006644D6">
        <w:rPr>
          <w:rFonts w:ascii="Georgia" w:hAnsi="Georgia"/>
          <w:sz w:val="24"/>
          <w:szCs w:val="26"/>
        </w:rPr>
        <w:t>krstu: ..........................</w:t>
      </w:r>
      <w:r w:rsidR="00463B90">
        <w:rPr>
          <w:rFonts w:ascii="Georgia" w:hAnsi="Georgia"/>
          <w:sz w:val="24"/>
          <w:szCs w:val="26"/>
        </w:rPr>
        <w:t>........</w:t>
      </w:r>
      <w:r w:rsidRPr="006644D6">
        <w:rPr>
          <w:rFonts w:ascii="Georgia" w:hAnsi="Georgia"/>
          <w:sz w:val="24"/>
          <w:szCs w:val="26"/>
        </w:rPr>
        <w:t>..........................................................................</w:t>
      </w:r>
      <w:r w:rsidR="002B1264" w:rsidRPr="006644D6">
        <w:rPr>
          <w:rFonts w:ascii="Georgia" w:hAnsi="Georgia"/>
          <w:sz w:val="24"/>
          <w:szCs w:val="26"/>
        </w:rPr>
        <w:t>...........</w:t>
      </w:r>
    </w:p>
    <w:p w14:paraId="7FAF7A6A" w14:textId="77777777" w:rsidR="00B3037D" w:rsidRPr="006644D6" w:rsidRDefault="00B3037D" w:rsidP="006644D6">
      <w:pPr>
        <w:spacing w:line="360" w:lineRule="auto"/>
        <w:rPr>
          <w:rFonts w:ascii="Georgia" w:hAnsi="Georgia"/>
          <w:sz w:val="24"/>
          <w:szCs w:val="26"/>
        </w:rPr>
      </w:pPr>
      <w:r w:rsidRPr="006644D6">
        <w:rPr>
          <w:rFonts w:ascii="Georgia" w:hAnsi="Georgia"/>
          <w:sz w:val="24"/>
          <w:szCs w:val="26"/>
        </w:rPr>
        <w:t>Škola:</w:t>
      </w:r>
      <w:r w:rsidR="00463B90">
        <w:rPr>
          <w:rFonts w:ascii="Georgia" w:hAnsi="Georgia"/>
          <w:sz w:val="24"/>
          <w:szCs w:val="26"/>
        </w:rPr>
        <w:t xml:space="preserve"> ...................</w:t>
      </w:r>
      <w:r w:rsidRPr="006644D6">
        <w:rPr>
          <w:rFonts w:ascii="Georgia" w:hAnsi="Georgia"/>
          <w:sz w:val="24"/>
          <w:szCs w:val="26"/>
        </w:rPr>
        <w:t>..........</w:t>
      </w:r>
      <w:r w:rsidR="00463B90">
        <w:rPr>
          <w:rFonts w:ascii="Georgia" w:hAnsi="Georgia"/>
          <w:sz w:val="24"/>
          <w:szCs w:val="26"/>
        </w:rPr>
        <w:t>......</w:t>
      </w:r>
      <w:r w:rsidRPr="006644D6">
        <w:rPr>
          <w:rFonts w:ascii="Georgia" w:hAnsi="Georgia"/>
          <w:sz w:val="24"/>
          <w:szCs w:val="26"/>
        </w:rPr>
        <w:t>.........</w:t>
      </w:r>
      <w:r w:rsidR="002B1264" w:rsidRPr="006644D6">
        <w:rPr>
          <w:rFonts w:ascii="Georgia" w:hAnsi="Georgia"/>
          <w:sz w:val="24"/>
          <w:szCs w:val="26"/>
        </w:rPr>
        <w:t>.</w:t>
      </w:r>
      <w:r w:rsidR="00463B90">
        <w:rPr>
          <w:rFonts w:ascii="Georgia" w:hAnsi="Georgia"/>
          <w:sz w:val="24"/>
          <w:szCs w:val="26"/>
        </w:rPr>
        <w:t>........</w:t>
      </w:r>
      <w:r w:rsidR="002B1264" w:rsidRPr="006644D6">
        <w:rPr>
          <w:rFonts w:ascii="Georgia" w:hAnsi="Georgia"/>
          <w:sz w:val="24"/>
          <w:szCs w:val="26"/>
        </w:rPr>
        <w:t>..</w:t>
      </w:r>
      <w:r w:rsidRPr="006644D6">
        <w:rPr>
          <w:rFonts w:ascii="Georgia" w:hAnsi="Georgia"/>
          <w:sz w:val="24"/>
          <w:szCs w:val="26"/>
        </w:rPr>
        <w:t>.</w:t>
      </w:r>
      <w:r w:rsidR="00C659A3">
        <w:rPr>
          <w:rFonts w:ascii="Georgia" w:hAnsi="Georgia"/>
          <w:sz w:val="24"/>
          <w:szCs w:val="26"/>
        </w:rPr>
        <w:t>......</w:t>
      </w:r>
      <w:r w:rsidRPr="006644D6">
        <w:rPr>
          <w:rFonts w:ascii="Georgia" w:hAnsi="Georgia"/>
          <w:sz w:val="24"/>
          <w:szCs w:val="26"/>
        </w:rPr>
        <w:t xml:space="preserve">  </w:t>
      </w:r>
      <w:r w:rsidR="00ED7650">
        <w:rPr>
          <w:rFonts w:ascii="Georgia" w:hAnsi="Georgia"/>
          <w:sz w:val="24"/>
          <w:szCs w:val="26"/>
        </w:rPr>
        <w:t>r</w:t>
      </w:r>
      <w:r w:rsidR="00463B90">
        <w:rPr>
          <w:rFonts w:ascii="Georgia" w:hAnsi="Georgia"/>
          <w:sz w:val="24"/>
          <w:szCs w:val="26"/>
        </w:rPr>
        <w:t>o</w:t>
      </w:r>
      <w:r w:rsidR="00C659A3">
        <w:rPr>
          <w:rFonts w:ascii="Georgia" w:hAnsi="Georgia"/>
          <w:sz w:val="24"/>
          <w:szCs w:val="26"/>
        </w:rPr>
        <w:t>k</w:t>
      </w:r>
      <w:r w:rsidR="00ED7650">
        <w:rPr>
          <w:rFonts w:ascii="Georgia" w:hAnsi="Georgia"/>
          <w:sz w:val="24"/>
          <w:szCs w:val="26"/>
        </w:rPr>
        <w:t>, ktorý</w:t>
      </w:r>
      <w:r w:rsidR="00463B90">
        <w:rPr>
          <w:rFonts w:ascii="Georgia" w:hAnsi="Georgia"/>
          <w:sz w:val="24"/>
          <w:szCs w:val="26"/>
        </w:rPr>
        <w:t xml:space="preserve"> navštevuje náb. výchovu: ..</w:t>
      </w:r>
      <w:r w:rsidRPr="006644D6">
        <w:rPr>
          <w:rFonts w:ascii="Georgia" w:hAnsi="Georgia"/>
          <w:sz w:val="24"/>
          <w:szCs w:val="26"/>
        </w:rPr>
        <w:t>...</w:t>
      </w:r>
      <w:r w:rsidR="00463B90">
        <w:rPr>
          <w:rFonts w:ascii="Georgia" w:hAnsi="Georgia"/>
          <w:sz w:val="24"/>
          <w:szCs w:val="26"/>
        </w:rPr>
        <w:t>...................</w:t>
      </w:r>
    </w:p>
    <w:p w14:paraId="09F81F0F" w14:textId="77777777" w:rsidR="00B3037D" w:rsidRPr="006644D6" w:rsidRDefault="00B3037D" w:rsidP="006644D6">
      <w:pPr>
        <w:spacing w:line="360" w:lineRule="auto"/>
        <w:rPr>
          <w:rFonts w:ascii="Georgia" w:hAnsi="Georgia"/>
          <w:sz w:val="24"/>
          <w:szCs w:val="26"/>
        </w:rPr>
      </w:pPr>
      <w:r w:rsidRPr="006644D6">
        <w:rPr>
          <w:rFonts w:ascii="Georgia" w:hAnsi="Georgia"/>
          <w:sz w:val="24"/>
          <w:szCs w:val="26"/>
        </w:rPr>
        <w:t>Kontakt na rodiča: .................</w:t>
      </w:r>
      <w:r w:rsidR="00A80199">
        <w:rPr>
          <w:rFonts w:ascii="Georgia" w:hAnsi="Georgia"/>
          <w:sz w:val="24"/>
          <w:szCs w:val="26"/>
        </w:rPr>
        <w:t>............................ P</w:t>
      </w:r>
      <w:r w:rsidR="00463B90">
        <w:rPr>
          <w:rFonts w:ascii="Georgia" w:hAnsi="Georgia"/>
          <w:sz w:val="24"/>
          <w:szCs w:val="26"/>
        </w:rPr>
        <w:t>odpis rodiča: ........................................................</w:t>
      </w:r>
    </w:p>
    <w:p w14:paraId="0ECC4151" w14:textId="0F0AEFEB" w:rsidR="00B3037D" w:rsidRPr="006644D6" w:rsidRDefault="00B3037D" w:rsidP="002B1264">
      <w:pPr>
        <w:ind w:firstLine="708"/>
        <w:rPr>
          <w:rFonts w:ascii="Georgia" w:hAnsi="Georgia"/>
          <w:sz w:val="24"/>
          <w:szCs w:val="26"/>
        </w:rPr>
      </w:pPr>
      <w:r w:rsidRPr="006644D6">
        <w:rPr>
          <w:rFonts w:ascii="Georgia" w:hAnsi="Georgia"/>
          <w:sz w:val="24"/>
          <w:szCs w:val="26"/>
        </w:rPr>
        <w:t>Prosíme rodičov, aby vyplnenú prihlášku odovzdali na farskom úrade v čase úradných hodín, alebo ju odovzdali kňazovi či kat</w:t>
      </w:r>
      <w:r w:rsidR="0021414D">
        <w:rPr>
          <w:rFonts w:ascii="Georgia" w:hAnsi="Georgia"/>
          <w:sz w:val="24"/>
          <w:szCs w:val="26"/>
        </w:rPr>
        <w:t>echétovi najneskôr do 31.10.20</w:t>
      </w:r>
      <w:r w:rsidR="008719C4">
        <w:rPr>
          <w:rFonts w:ascii="Georgia" w:hAnsi="Georgia"/>
          <w:sz w:val="24"/>
          <w:szCs w:val="26"/>
        </w:rPr>
        <w:t>20</w:t>
      </w:r>
    </w:p>
    <w:p w14:paraId="4CF2831D" w14:textId="77777777" w:rsidR="00383108" w:rsidRPr="006644D6" w:rsidRDefault="00383108" w:rsidP="002B1264">
      <w:pPr>
        <w:ind w:firstLine="708"/>
        <w:rPr>
          <w:rFonts w:ascii="Georgia" w:hAnsi="Georgia"/>
          <w:sz w:val="24"/>
          <w:szCs w:val="26"/>
        </w:rPr>
      </w:pPr>
      <w:r w:rsidRPr="006644D6">
        <w:rPr>
          <w:rFonts w:ascii="Georgia" w:hAnsi="Georgia"/>
          <w:sz w:val="24"/>
          <w:szCs w:val="26"/>
        </w:rPr>
        <w:t>Podmienkou prípravy na prijatie prvého sv. prijímania je:</w:t>
      </w:r>
    </w:p>
    <w:p w14:paraId="0E9CBC57" w14:textId="77777777" w:rsidR="00383108" w:rsidRPr="004C1494" w:rsidRDefault="00383108" w:rsidP="00463B90">
      <w:pPr>
        <w:pStyle w:val="Odsekzoznamu"/>
        <w:numPr>
          <w:ilvl w:val="0"/>
          <w:numId w:val="1"/>
        </w:numPr>
        <w:ind w:left="709"/>
        <w:rPr>
          <w:rFonts w:ascii="Georgia" w:hAnsi="Georgia"/>
          <w:sz w:val="24"/>
          <w:szCs w:val="24"/>
        </w:rPr>
      </w:pPr>
      <w:r w:rsidRPr="004C1494">
        <w:rPr>
          <w:rFonts w:ascii="Georgia" w:hAnsi="Georgia"/>
          <w:sz w:val="24"/>
          <w:szCs w:val="24"/>
        </w:rPr>
        <w:t>navštevovanie hodín náboženskej výchovy v rámci školy</w:t>
      </w:r>
      <w:r w:rsidR="000E14AC" w:rsidRPr="004C1494">
        <w:rPr>
          <w:rFonts w:ascii="Georgia" w:hAnsi="Georgia"/>
          <w:sz w:val="24"/>
          <w:szCs w:val="24"/>
        </w:rPr>
        <w:t xml:space="preserve"> aspoň 2 ročníky</w:t>
      </w:r>
    </w:p>
    <w:p w14:paraId="2DF2100D" w14:textId="68BCD6D9" w:rsidR="00383108" w:rsidRPr="004C1494" w:rsidRDefault="00383108" w:rsidP="00463B90">
      <w:pPr>
        <w:pStyle w:val="Odsekzoznamu"/>
        <w:numPr>
          <w:ilvl w:val="0"/>
          <w:numId w:val="1"/>
        </w:numPr>
        <w:ind w:left="709"/>
        <w:rPr>
          <w:rFonts w:ascii="Georgia" w:hAnsi="Georgia"/>
          <w:b/>
          <w:bCs/>
          <w:sz w:val="24"/>
          <w:szCs w:val="24"/>
        </w:rPr>
      </w:pPr>
      <w:r w:rsidRPr="004C1494">
        <w:rPr>
          <w:rFonts w:ascii="Georgia" w:hAnsi="Georgia"/>
          <w:sz w:val="24"/>
          <w:szCs w:val="24"/>
        </w:rPr>
        <w:t>pravidelná účasť na sv. omši v nedeľu a prikázaný sviatok</w:t>
      </w:r>
      <w:r w:rsidR="008719C4" w:rsidRPr="004C1494">
        <w:rPr>
          <w:rFonts w:ascii="Georgia" w:hAnsi="Georgia"/>
          <w:sz w:val="24"/>
          <w:szCs w:val="24"/>
        </w:rPr>
        <w:t xml:space="preserve"> </w:t>
      </w:r>
      <w:r w:rsidR="008719C4" w:rsidRPr="004C1494">
        <w:rPr>
          <w:rFonts w:ascii="Georgia" w:hAnsi="Georgia"/>
          <w:b/>
          <w:bCs/>
          <w:sz w:val="24"/>
          <w:szCs w:val="24"/>
        </w:rPr>
        <w:t>(závislosti od opatrení súvisiac</w:t>
      </w:r>
      <w:r w:rsidR="004C1494" w:rsidRPr="004C1494">
        <w:rPr>
          <w:rFonts w:ascii="Georgia" w:hAnsi="Georgia"/>
          <w:b/>
          <w:bCs/>
          <w:sz w:val="24"/>
          <w:szCs w:val="24"/>
        </w:rPr>
        <w:t>ich</w:t>
      </w:r>
      <w:r w:rsidR="008719C4" w:rsidRPr="004C1494">
        <w:rPr>
          <w:rFonts w:ascii="Georgia" w:hAnsi="Georgia"/>
          <w:b/>
          <w:bCs/>
          <w:sz w:val="24"/>
          <w:szCs w:val="24"/>
        </w:rPr>
        <w:t xml:space="preserve"> s pandémiou COVID-19)</w:t>
      </w:r>
    </w:p>
    <w:p w14:paraId="10315F3A" w14:textId="537BFD9D" w:rsidR="008719C4" w:rsidRPr="004C1494" w:rsidRDefault="008719C4" w:rsidP="008719C4">
      <w:pPr>
        <w:pStyle w:val="Odsekzoznamu"/>
        <w:numPr>
          <w:ilvl w:val="0"/>
          <w:numId w:val="1"/>
        </w:numPr>
        <w:ind w:left="709"/>
        <w:rPr>
          <w:rFonts w:ascii="Georgia" w:hAnsi="Georgia"/>
          <w:b/>
          <w:bCs/>
          <w:sz w:val="24"/>
          <w:szCs w:val="24"/>
        </w:rPr>
      </w:pPr>
      <w:r w:rsidRPr="004C1494">
        <w:rPr>
          <w:rFonts w:ascii="Georgia" w:hAnsi="Georgia"/>
          <w:sz w:val="24"/>
          <w:szCs w:val="24"/>
        </w:rPr>
        <w:t xml:space="preserve">účasť na „detských“ sv. omšiach, ktoré sú v stredu o 18.00 vo farskom Kostole Krista Kráľa alebo v Šalgovíku v piatok o 18.00. Účasť si bude dieťa dávať značiť do slovníka. </w:t>
      </w:r>
      <w:r w:rsidRPr="004C1494">
        <w:rPr>
          <w:rFonts w:ascii="Georgia" w:hAnsi="Georgia"/>
          <w:b/>
          <w:bCs/>
          <w:sz w:val="24"/>
          <w:szCs w:val="24"/>
        </w:rPr>
        <w:t>(závislosti od opatrení súvisiac</w:t>
      </w:r>
      <w:r w:rsidR="004C1494" w:rsidRPr="004C1494">
        <w:rPr>
          <w:rFonts w:ascii="Georgia" w:hAnsi="Georgia"/>
          <w:b/>
          <w:bCs/>
          <w:sz w:val="24"/>
          <w:szCs w:val="24"/>
        </w:rPr>
        <w:t>ich</w:t>
      </w:r>
      <w:r w:rsidRPr="004C1494">
        <w:rPr>
          <w:rFonts w:ascii="Georgia" w:hAnsi="Georgia"/>
          <w:b/>
          <w:bCs/>
          <w:sz w:val="24"/>
          <w:szCs w:val="24"/>
        </w:rPr>
        <w:t xml:space="preserve"> s pandémiou COVID-19)</w:t>
      </w:r>
    </w:p>
    <w:p w14:paraId="6ED96518" w14:textId="511EE7C5" w:rsidR="008719C4" w:rsidRPr="008719C4" w:rsidRDefault="008719C4" w:rsidP="008719C4">
      <w:pPr>
        <w:rPr>
          <w:rFonts w:ascii="Georgia" w:hAnsi="Georgia"/>
          <w:sz w:val="24"/>
          <w:szCs w:val="26"/>
        </w:rPr>
      </w:pPr>
    </w:p>
    <w:p w14:paraId="0D893331" w14:textId="77777777" w:rsidR="006644D6" w:rsidRPr="006644D6" w:rsidRDefault="006644D6" w:rsidP="006644D6">
      <w:pPr>
        <w:rPr>
          <w:rFonts w:ascii="Georgia" w:hAnsi="Georgia"/>
          <w:sz w:val="24"/>
          <w:szCs w:val="26"/>
        </w:rPr>
        <w:sectPr w:rsidR="006644D6" w:rsidRPr="006644D6" w:rsidSect="009E0B45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24F9FECA" w14:textId="77777777" w:rsidR="006644D6" w:rsidRDefault="006644D6" w:rsidP="008719C4">
      <w:pPr>
        <w:rPr>
          <w:rFonts w:ascii="Georgia" w:hAnsi="Georgia"/>
        </w:rPr>
        <w:sectPr w:rsidR="006644D6" w:rsidSect="009E0B45">
          <w:type w:val="continuous"/>
          <w:pgSz w:w="11906" w:h="16838"/>
          <w:pgMar w:top="851" w:right="1077" w:bottom="851" w:left="1077" w:header="709" w:footer="709" w:gutter="0"/>
          <w:cols w:space="708"/>
          <w:docGrid w:linePitch="360"/>
        </w:sectPr>
      </w:pPr>
    </w:p>
    <w:p w14:paraId="6890DF26" w14:textId="77777777" w:rsidR="008719C4" w:rsidRPr="00BF6813" w:rsidRDefault="008719C4" w:rsidP="008719C4">
      <w:pPr>
        <w:framePr w:w="8863" w:h="2056" w:hRule="exact" w:hSpace="141" w:wrap="around" w:vAnchor="text" w:hAnchor="page" w:x="1465" w:y="77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5"/>
        <w:rPr>
          <w:rFonts w:ascii="Georgia" w:hAnsi="Georgia"/>
          <w:sz w:val="24"/>
          <w:szCs w:val="24"/>
        </w:rPr>
      </w:pPr>
      <w:r w:rsidRPr="00BF6813">
        <w:rPr>
          <w:rFonts w:ascii="Georgia" w:hAnsi="Georgia"/>
          <w:sz w:val="24"/>
          <w:szCs w:val="24"/>
        </w:rPr>
        <w:t>Dotknutá osoba svojim podpisom potvrdzuje, že sa oboznámila s princípmi ochrany osobných údajov Rímskokatolíckej cirkvi v Slovenskej republike.</w:t>
      </w:r>
    </w:p>
    <w:p w14:paraId="0E5157EA" w14:textId="77777777" w:rsidR="008719C4" w:rsidRDefault="008719C4" w:rsidP="008719C4">
      <w:pPr>
        <w:framePr w:w="8863" w:h="2056" w:hRule="exact" w:hSpace="141" w:wrap="around" w:vAnchor="text" w:hAnchor="page" w:x="1465" w:y="77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5"/>
        <w:rPr>
          <w:rFonts w:ascii="Georgia" w:hAnsi="Georgia"/>
          <w:sz w:val="24"/>
        </w:rPr>
      </w:pPr>
    </w:p>
    <w:p w14:paraId="28DEC3B2" w14:textId="747A2E5B" w:rsidR="008719C4" w:rsidRPr="006644D6" w:rsidRDefault="008719C4" w:rsidP="008719C4">
      <w:pPr>
        <w:framePr w:w="8863" w:h="2056" w:hRule="exact" w:hSpace="141" w:wrap="around" w:vAnchor="text" w:hAnchor="page" w:x="1465" w:y="77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5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Podpis:</w:t>
      </w:r>
    </w:p>
    <w:p w14:paraId="25B04A2D" w14:textId="77777777" w:rsidR="00827238" w:rsidRPr="000E14AC" w:rsidRDefault="00827238" w:rsidP="000E14AC">
      <w:pPr>
        <w:tabs>
          <w:tab w:val="left" w:pos="6140"/>
        </w:tabs>
        <w:rPr>
          <w:rFonts w:ascii="Georgia" w:hAnsi="Georgia"/>
          <w:sz w:val="36"/>
        </w:rPr>
      </w:pPr>
    </w:p>
    <w:sectPr w:rsidR="00827238" w:rsidRPr="000E14AC" w:rsidSect="009E0B45">
      <w:type w:val="continuous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4ADA6" w14:textId="77777777" w:rsidR="00AF1DB1" w:rsidRDefault="00AF1DB1" w:rsidP="00827238">
      <w:pPr>
        <w:spacing w:after="0" w:line="240" w:lineRule="auto"/>
      </w:pPr>
      <w:r>
        <w:separator/>
      </w:r>
    </w:p>
  </w:endnote>
  <w:endnote w:type="continuationSeparator" w:id="0">
    <w:p w14:paraId="16DF098C" w14:textId="77777777" w:rsidR="00AF1DB1" w:rsidRDefault="00AF1DB1" w:rsidP="0082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AEF3A" w14:textId="77777777" w:rsidR="00AF1DB1" w:rsidRDefault="00AF1DB1" w:rsidP="00827238">
      <w:pPr>
        <w:spacing w:after="0" w:line="240" w:lineRule="auto"/>
      </w:pPr>
      <w:r>
        <w:separator/>
      </w:r>
    </w:p>
  </w:footnote>
  <w:footnote w:type="continuationSeparator" w:id="0">
    <w:p w14:paraId="079376C7" w14:textId="77777777" w:rsidR="00AF1DB1" w:rsidRDefault="00AF1DB1" w:rsidP="00827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66D2A"/>
    <w:multiLevelType w:val="hybridMultilevel"/>
    <w:tmpl w:val="5EA09A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73EE6"/>
    <w:multiLevelType w:val="hybridMultilevel"/>
    <w:tmpl w:val="8BD603B6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F87"/>
    <w:rsid w:val="00017AD6"/>
    <w:rsid w:val="0005362D"/>
    <w:rsid w:val="000B6DD8"/>
    <w:rsid w:val="000C5106"/>
    <w:rsid w:val="000E14AC"/>
    <w:rsid w:val="00153C39"/>
    <w:rsid w:val="001B118A"/>
    <w:rsid w:val="0021414D"/>
    <w:rsid w:val="00246C2F"/>
    <w:rsid w:val="00296FA2"/>
    <w:rsid w:val="002B1264"/>
    <w:rsid w:val="002F4143"/>
    <w:rsid w:val="00304AA6"/>
    <w:rsid w:val="00360EE2"/>
    <w:rsid w:val="003709BB"/>
    <w:rsid w:val="00383108"/>
    <w:rsid w:val="00463B90"/>
    <w:rsid w:val="004B648D"/>
    <w:rsid w:val="004C1494"/>
    <w:rsid w:val="00583DAC"/>
    <w:rsid w:val="005D1F87"/>
    <w:rsid w:val="00647708"/>
    <w:rsid w:val="006644D6"/>
    <w:rsid w:val="0068104D"/>
    <w:rsid w:val="00714EB8"/>
    <w:rsid w:val="007169FD"/>
    <w:rsid w:val="00743BE6"/>
    <w:rsid w:val="00762BD7"/>
    <w:rsid w:val="007934B0"/>
    <w:rsid w:val="007E3B88"/>
    <w:rsid w:val="00826873"/>
    <w:rsid w:val="00827238"/>
    <w:rsid w:val="00844F5A"/>
    <w:rsid w:val="008719C4"/>
    <w:rsid w:val="008A4B6D"/>
    <w:rsid w:val="00913C8F"/>
    <w:rsid w:val="0094604F"/>
    <w:rsid w:val="009E0B45"/>
    <w:rsid w:val="00A80199"/>
    <w:rsid w:val="00AF1DB1"/>
    <w:rsid w:val="00B3037D"/>
    <w:rsid w:val="00BF6813"/>
    <w:rsid w:val="00C265A5"/>
    <w:rsid w:val="00C659A3"/>
    <w:rsid w:val="00CC1697"/>
    <w:rsid w:val="00D1620A"/>
    <w:rsid w:val="00D632D8"/>
    <w:rsid w:val="00D723C1"/>
    <w:rsid w:val="00E92C5E"/>
    <w:rsid w:val="00ED7650"/>
    <w:rsid w:val="00F67455"/>
    <w:rsid w:val="00FA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AD2C"/>
  <w15:docId w15:val="{C075CA69-02A1-4262-9284-987010D9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C51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D1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1F8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83108"/>
    <w:pPr>
      <w:ind w:left="720"/>
      <w:contextualSpacing/>
    </w:pPr>
  </w:style>
  <w:style w:type="character" w:styleId="Hypertextovprepojenie">
    <w:name w:val="Hyperlink"/>
    <w:basedOn w:val="Predvolenpsmoodseku"/>
    <w:unhideWhenUsed/>
    <w:rsid w:val="003709B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827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27238"/>
  </w:style>
  <w:style w:type="paragraph" w:styleId="Pta">
    <w:name w:val="footer"/>
    <w:basedOn w:val="Normlny"/>
    <w:link w:val="PtaChar"/>
    <w:uiPriority w:val="99"/>
    <w:semiHidden/>
    <w:unhideWhenUsed/>
    <w:rsid w:val="00827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27238"/>
  </w:style>
  <w:style w:type="character" w:styleId="Nevyrieenzmienka">
    <w:name w:val="Unresolved Mention"/>
    <w:basedOn w:val="Predvolenpsmoodseku"/>
    <w:uiPriority w:val="99"/>
    <w:semiHidden/>
    <w:unhideWhenUsed/>
    <w:rsid w:val="004C1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cov@abuke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Farnosť Prešov - Sekčov</cp:lastModifiedBy>
  <cp:revision>6</cp:revision>
  <cp:lastPrinted>2020-09-30T17:06:00Z</cp:lastPrinted>
  <dcterms:created xsi:type="dcterms:W3CDTF">2020-09-30T16:50:00Z</dcterms:created>
  <dcterms:modified xsi:type="dcterms:W3CDTF">2020-09-30T17:07:00Z</dcterms:modified>
</cp:coreProperties>
</file>